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D88A" w14:textId="77777777" w:rsidR="00F37F7F" w:rsidRPr="00F37F7F" w:rsidRDefault="00F37F7F" w:rsidP="00F37F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07FAAE" wp14:editId="7428D3E1">
            <wp:extent cx="66675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0990" w14:textId="77777777" w:rsidR="00F37F7F" w:rsidRPr="00F37F7F" w:rsidRDefault="00F37F7F" w:rsidP="00F37F7F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Ajka Város Önkormányzatának Képviselő-testülete </w:t>
      </w:r>
    </w:p>
    <w:p w14:paraId="605FC00A" w14:textId="77777777" w:rsidR="00F37F7F" w:rsidRPr="00F37F7F" w:rsidRDefault="00F37F7F" w:rsidP="00F37F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4571A98" w14:textId="77777777" w:rsidR="00F37F7F" w:rsidRPr="00F37F7F" w:rsidRDefault="00F37F7F" w:rsidP="00F3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2CA426B1" w14:textId="77777777" w:rsidR="00F37F7F" w:rsidRPr="00F37F7F" w:rsidRDefault="00F37F7F" w:rsidP="00F3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306D163D" w14:textId="77777777" w:rsidR="00F37F7F" w:rsidRPr="00F37F7F" w:rsidRDefault="00F37F7F" w:rsidP="00F37F7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Ajka Városi Óvoda </w:t>
      </w: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intézményvezető (magasabb vezető) </w:t>
      </w:r>
    </w:p>
    <w:p w14:paraId="63FAF601" w14:textId="77777777" w:rsidR="00F37F7F" w:rsidRPr="00F37F7F" w:rsidRDefault="00F37F7F" w:rsidP="00F37F7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7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F37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14:paraId="2DBC6805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FEF519F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0B1B1762" w14:textId="77777777" w:rsidR="00F37F7F" w:rsidRPr="00F37F7F" w:rsidRDefault="00F37F7F" w:rsidP="00F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95CBD2E" w14:textId="77777777" w:rsidR="00F37F7F" w:rsidRPr="00F37F7F" w:rsidRDefault="00F37F7F" w:rsidP="00F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5D2587D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19997E3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2021. 08. 01 - 2026. 07. 31-ig szól. </w:t>
      </w:r>
    </w:p>
    <w:p w14:paraId="0C64CF90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127B709A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Veszprém megye, 8400 Ajka, Béke utca 6/A. </w:t>
      </w:r>
    </w:p>
    <w:bookmarkEnd w:id="0"/>
    <w:p w14:paraId="249B7AA5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7BBCD658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kapcsolatban minden olyan ügyben, amelyet jogszabály nem utal más hatáskörébe. </w:t>
      </w:r>
    </w:p>
    <w:p w14:paraId="1677D5F9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0E58696F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a nemzeti köznevelésről szóló 2011. évi CXC. törvény, valamint a pedagógusok előmeneteli rendszeréről és a közalkalmazottak jogállásáról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szóló 1992. évi XXXIII. törvény köznevelési intézményekben történő végrehajtásáról szóló 326/2013. (VIII.30.) Korm. rendelet az irányadók. </w:t>
      </w:r>
    </w:p>
    <w:p w14:paraId="70D16EBC" w14:textId="77777777" w:rsidR="00F37F7F" w:rsidRPr="00F37F7F" w:rsidRDefault="00F37F7F" w:rsidP="00F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D9210F8" w14:textId="77777777" w:rsidR="00F37F7F" w:rsidRPr="00F37F7F" w:rsidRDefault="00F37F7F" w:rsidP="00F37F7F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57A1B882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/egyetemi szintű végzettség és óvodapedagógus szakképzettség valamint pedagógus szakvizsga keretében szerzett intézményvezetői szakképzettség, </w:t>
      </w:r>
    </w:p>
    <w:p w14:paraId="723038D4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négy év óvodapedagógus munkakörben szerzett szakmai gyakorlat, </w:t>
      </w:r>
    </w:p>
    <w:p w14:paraId="3F01028B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állampolgárság, • cselekvőképesség, • büntetlen előélet és annak igazolása, hogy a közalkalmazott nem áll a tevékenység folytatását kizáró foglalkoztatástól eltiltás hatálya alatt, </w:t>
      </w:r>
    </w:p>
    <w:p w14:paraId="24CB6D22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vagyonnyilatkozat-tételi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vállalása, </w:t>
      </w:r>
    </w:p>
    <w:p w14:paraId="2B2674A4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nevelési-oktatási intézményben óvodapedagógus munkakörben fennálló, határozatlan időre, teljes munkaidőre szóló alkalmazás vagy a megbízással egyidejűleg óvodapedagógus munkakörben történő, határozatlan időre teljes munkaidőre szóló alkalmazás. </w:t>
      </w:r>
    </w:p>
    <w:p w14:paraId="7D556F65" w14:textId="77777777" w:rsidR="00F37F7F" w:rsidRPr="00F37F7F" w:rsidRDefault="00F37F7F" w:rsidP="00F37F7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19F8242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vezetésére vonatkozó program, amely tartalmazza a szakmai helyzetelemzésre épülő fejlesztési elképzeléseket, </w:t>
      </w:r>
    </w:p>
    <w:p w14:paraId="6F54EE86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álláshely betöltéséhez szükséges végzettség, szakképzettség meglétét igazoló okmányok másolata, a pedagógus szakvizsga keretében szerzett intézményvezetői szakképzettség meglétét igazoló oklevél másolata, </w:t>
      </w:r>
    </w:p>
    <w:p w14:paraId="284F6EA3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legalább négy év óvodapedagógus munkakörben szerzett szakmai gyakorlatát igazoló munkáltató által kiállított dokumentum (munkáltatói igazolás munkakör, ellátott feladatok feltüntetésével), </w:t>
      </w:r>
    </w:p>
    <w:p w14:paraId="0A5422AF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hatósági bizonyítvány a büntetlen előélet és annak igazolására, hogy a közalkalmazott nem áll a tevékenység folytatását kizáró foglalkozástól eltiltás hatálya alatt, </w:t>
      </w:r>
    </w:p>
    <w:p w14:paraId="58C34147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szakmai önéletrajza, </w:t>
      </w:r>
    </w:p>
    <w:p w14:paraId="55AC395A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aláírt, eredeti nyilatkozata arról, hogy hozzájárul a teljes pályázati anyagának sokszorosításához, továbbításához (harmadik személlyel közléséhez), </w:t>
      </w:r>
    </w:p>
    <w:p w14:paraId="4B211580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aláírt eredeti nyilatkozata arról, hogy hozzájárul személyes adatainak a pályázattal kapcsolatos kezeléséhez, továbbításához. </w:t>
      </w:r>
    </w:p>
    <w:p w14:paraId="4F42A73E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Hiánypótlásra a pályázat beadási határidejét követően nincs lehetőség. </w:t>
      </w:r>
    </w:p>
    <w:p w14:paraId="4B16C3E6" w14:textId="77777777" w:rsidR="00F37F7F" w:rsidRPr="00F37F7F" w:rsidRDefault="00F37F7F" w:rsidP="00F37F7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14:paraId="4366283E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legkorábban 2021. augusztus 1. napjától tölthető be. </w:t>
      </w:r>
    </w:p>
    <w:p w14:paraId="4122BC9F" w14:textId="77777777" w:rsidR="00F37F7F" w:rsidRPr="00F37F7F" w:rsidRDefault="00F37F7F" w:rsidP="00F37F7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május 31. </w:t>
      </w:r>
    </w:p>
    <w:p w14:paraId="6CAB0164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Szőke Melinda irodavezető nyújt, a 06/88/521-109 </w:t>
      </w:r>
      <w:proofErr w:type="spell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77614D2A" w14:textId="77777777" w:rsidR="00F37F7F" w:rsidRPr="00F37F7F" w:rsidRDefault="00F37F7F" w:rsidP="00F37F7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ADA3D90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Ajka Város Önkormányzatának Képviselő-testülete címére történő megküldésével (8400 Ajka, Szabadság tér 12. ). Kérjük a borítékon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feltüntetni a pályázati adatbázisban szereplő azonosító számot: 8/37-1/2021. </w:t>
      </w:r>
      <w:proofErr w:type="gramStart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intézményvezető.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5178C083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Schwartz Béla polgármester, Veszprém megye, 8400 Ajka, Szabadság tér 12. .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207E3D87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260B3903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pályázatról Ajka Város Önkormányzatának Képviselő-testülete dönt. </w:t>
      </w:r>
    </w:p>
    <w:p w14:paraId="1797012F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június 30. </w:t>
      </w:r>
    </w:p>
    <w:p w14:paraId="17151A6E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FA3A3D6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Ajka Város Önkormányzata honlapja - 2021. március 31.</w:t>
      </w:r>
    </w:p>
    <w:p w14:paraId="63D11338" w14:textId="77777777" w:rsidR="00F37F7F" w:rsidRPr="00F37F7F" w:rsidRDefault="00F37F7F" w:rsidP="00F37F7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37F7F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>Ajka Városi Óvoda honlapja - 2021. március 31.</w:t>
      </w:r>
    </w:p>
    <w:p w14:paraId="66DB3A4F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358E948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Ajka Város Önkormányzata címére. A borítékra írják rá: „PÁLYÁZAT – Ajka Városi Óvoda intézményvezetői beosztására”. </w:t>
      </w:r>
    </w:p>
    <w:p w14:paraId="04FA16F2" w14:textId="77777777" w:rsidR="00F37F7F" w:rsidRPr="00F37F7F" w:rsidRDefault="00F37F7F" w:rsidP="00F37F7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www.ajka.hu honlapon szerezhet. </w:t>
      </w:r>
    </w:p>
    <w:p w14:paraId="094F06B4" w14:textId="77777777" w:rsidR="00F37F7F" w:rsidRPr="00F37F7F" w:rsidRDefault="00F37F7F" w:rsidP="00F37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</w:p>
    <w:p w14:paraId="37C0D120" w14:textId="77777777" w:rsidR="00F37F7F" w:rsidRPr="00F37F7F" w:rsidRDefault="00F37F7F" w:rsidP="00F37F7F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14:paraId="7B239921" w14:textId="77777777" w:rsidR="00701A2B" w:rsidRDefault="00701A2B"/>
    <w:sectPr w:rsidR="0070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21-03-26T10:03:00Z" w:initials="MB">
    <w:p w14:paraId="5D554371" w14:textId="77777777" w:rsidR="00F37F7F" w:rsidRDefault="00F37F7F" w:rsidP="00F37F7F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2B0924B0" w14:textId="77777777" w:rsidR="00F37F7F" w:rsidRDefault="00F37F7F" w:rsidP="00F37F7F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554371" w15:done="0"/>
  <w15:commentEx w15:paraId="2B0924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F"/>
    <w:rsid w:val="00701A2B"/>
    <w:rsid w:val="00F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6F65"/>
  <w15:chartTrackingRefBased/>
  <w15:docId w15:val="{4257B9A5-0D63-440D-B23C-3D4C0F4E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37F7F"/>
  </w:style>
  <w:style w:type="paragraph" w:styleId="Jegyzetszveg">
    <w:name w:val="annotation text"/>
    <w:basedOn w:val="Norml"/>
    <w:link w:val="JegyzetszvegChar"/>
    <w:uiPriority w:val="99"/>
    <w:semiHidden/>
    <w:unhideWhenUsed/>
    <w:rsid w:val="00F3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7F7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Vizy Márta Új</dc:creator>
  <cp:keywords/>
  <dc:description/>
  <cp:lastModifiedBy>Szabó Vizy Márta Új</cp:lastModifiedBy>
  <cp:revision>1</cp:revision>
  <dcterms:created xsi:type="dcterms:W3CDTF">2021-03-26T09:03:00Z</dcterms:created>
  <dcterms:modified xsi:type="dcterms:W3CDTF">2021-03-26T09:05:00Z</dcterms:modified>
</cp:coreProperties>
</file>